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thinThickSmallGap" w:sz="24" w:space="0" w:color="931919"/>
          <w:left w:val="thinThickSmallGap" w:sz="24" w:space="0" w:color="931919"/>
          <w:bottom w:val="thinThickSmallGap" w:sz="24" w:space="0" w:color="931919"/>
          <w:right w:val="thinThickSmallGap" w:sz="24" w:space="0" w:color="931919"/>
          <w:insideH w:val="thinThickSmallGap" w:sz="24" w:space="0" w:color="931919"/>
          <w:insideV w:val="thinThickSmallGap" w:sz="24" w:space="0" w:color="931919"/>
        </w:tblBorders>
        <w:tblLook w:val="04A0" w:firstRow="1" w:lastRow="0" w:firstColumn="1" w:lastColumn="0" w:noHBand="0" w:noVBand="1"/>
      </w:tblPr>
      <w:tblGrid>
        <w:gridCol w:w="10912"/>
      </w:tblGrid>
      <w:tr w:rsidR="00B86D77" w:rsidTr="00B86D77">
        <w:trPr>
          <w:trHeight w:val="14118"/>
        </w:trPr>
        <w:tc>
          <w:tcPr>
            <w:tcW w:w="10912" w:type="dxa"/>
          </w:tcPr>
          <w:p w:rsidR="00B86D77" w:rsidRPr="00224D16" w:rsidRDefault="00B86D77" w:rsidP="00B86D77">
            <w:pPr>
              <w:pStyle w:val="Testopredefinito"/>
              <w:jc w:val="center"/>
              <w:rPr>
                <w:rFonts w:ascii="Century Gothic" w:hAnsi="Century Gothic" w:cs="Century Gothic"/>
                <w:color w:val="800000"/>
                <w:sz w:val="20"/>
                <w:szCs w:val="20"/>
              </w:rPr>
            </w:pPr>
          </w:p>
          <w:p w:rsidR="00871626" w:rsidRPr="00224D16" w:rsidRDefault="00871626" w:rsidP="00B86D77">
            <w:pPr>
              <w:pStyle w:val="Testopredefinito"/>
              <w:jc w:val="center"/>
              <w:rPr>
                <w:rFonts w:ascii="Century Gothic" w:hAnsi="Century Gothic" w:cs="Century Gothic"/>
                <w:color w:val="800000"/>
                <w:sz w:val="20"/>
                <w:szCs w:val="20"/>
              </w:rPr>
            </w:pPr>
          </w:p>
          <w:p w:rsidR="00621E33" w:rsidRPr="008A5D89" w:rsidRDefault="00621E33" w:rsidP="00621E33">
            <w:pPr>
              <w:pStyle w:val="Testopredefinito"/>
              <w:jc w:val="center"/>
              <w:rPr>
                <w:rFonts w:ascii="Century Gothic" w:hAnsi="Century Gothic" w:cs="Wingdings"/>
                <w:color w:val="4D2403"/>
                <w:sz w:val="20"/>
                <w:szCs w:val="20"/>
              </w:rPr>
            </w:pPr>
            <w:r w:rsidRPr="00224D16">
              <w:rPr>
                <w:rFonts w:ascii="Century Gothic" w:hAnsi="Century Gothic" w:cs="Century Gothic"/>
                <w:color w:val="4D2403"/>
                <w:sz w:val="20"/>
                <w:szCs w:val="20"/>
              </w:rPr>
              <w:t>Questa Carta espone i prezzi in EURO, Comprensivi di IVA e Servizio.</w:t>
            </w:r>
          </w:p>
          <w:p w:rsidR="00621E33" w:rsidRPr="00E777B2" w:rsidRDefault="00621E33" w:rsidP="00621E33">
            <w:pPr>
              <w:pStyle w:val="Testopredefinito"/>
              <w:jc w:val="center"/>
              <w:rPr>
                <w:rFonts w:ascii="Wingdings" w:hAnsi="Wingdings" w:cs="Wingdings"/>
                <w:color w:val="8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</w:t>
            </w: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</w:t>
            </w:r>
          </w:p>
          <w:p w:rsidR="00621E33" w:rsidRPr="008A5D89" w:rsidRDefault="00621E33" w:rsidP="00621E33">
            <w:pPr>
              <w:pStyle w:val="Testopredefinito"/>
              <w:jc w:val="center"/>
              <w:rPr>
                <w:rFonts w:ascii="Century Gothic" w:hAnsi="Century Gothic" w:cs="Arial"/>
                <w:color w:val="4D2403"/>
                <w:sz w:val="30"/>
                <w:szCs w:val="30"/>
                <w:u w:val="single"/>
              </w:rPr>
            </w:pPr>
            <w:r w:rsidRPr="00224D16">
              <w:rPr>
                <w:rFonts w:ascii="Century Gothic" w:hAnsi="Century Gothic" w:cs="Century Gothic"/>
                <w:color w:val="4D2403"/>
                <w:sz w:val="20"/>
                <w:szCs w:val="20"/>
              </w:rPr>
              <w:t>Coperto €  3 - Acqua Mine</w:t>
            </w:r>
            <w:r>
              <w:rPr>
                <w:rFonts w:ascii="Century Gothic" w:hAnsi="Century Gothic" w:cs="Century Gothic"/>
                <w:color w:val="4D2403"/>
                <w:sz w:val="20"/>
                <w:szCs w:val="20"/>
              </w:rPr>
              <w:t>rale Lurisia da l 0,75</w:t>
            </w:r>
            <w:r w:rsidRPr="00224D16">
              <w:rPr>
                <w:rFonts w:ascii="Century Gothic" w:hAnsi="Century Gothic" w:cs="Century Gothic"/>
                <w:color w:val="4D2403"/>
                <w:sz w:val="20"/>
                <w:szCs w:val="20"/>
              </w:rPr>
              <w:t xml:space="preserve"> €  3,00  da l 0,50 € 2,00  -  Caffè € 3</w:t>
            </w:r>
          </w:p>
          <w:p w:rsidR="00621E33" w:rsidRPr="00E777B2" w:rsidRDefault="00621E33" w:rsidP="00621E33">
            <w:pPr>
              <w:pStyle w:val="Testopredefinito"/>
              <w:jc w:val="center"/>
              <w:rPr>
                <w:rFonts w:ascii="Wingdings" w:hAnsi="Wingdings" w:cs="Wingdings"/>
                <w:color w:val="8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</w:t>
            </w: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</w:t>
            </w:r>
          </w:p>
          <w:p w:rsidR="00621E33" w:rsidRDefault="00621E33" w:rsidP="00621E33">
            <w:pPr>
              <w:pStyle w:val="Testopredefinito"/>
              <w:jc w:val="center"/>
              <w:rPr>
                <w:rFonts w:ascii="Century Gothic" w:hAnsi="Century Gothic" w:cs="Arial"/>
                <w:color w:val="4D2403"/>
                <w:sz w:val="20"/>
                <w:szCs w:val="20"/>
              </w:rPr>
            </w:pPr>
            <w:r w:rsidRPr="008A5D89">
              <w:rPr>
                <w:rFonts w:ascii="Century Gothic" w:hAnsi="Century Gothic" w:cs="Arial"/>
                <w:color w:val="4D2403"/>
                <w:sz w:val="20"/>
                <w:szCs w:val="20"/>
              </w:rPr>
              <w:t>Il Nostro Pane è Fatto in Casa</w:t>
            </w:r>
          </w:p>
          <w:p w:rsidR="00621E33" w:rsidRPr="00E777B2" w:rsidRDefault="00621E33" w:rsidP="00621E33">
            <w:pPr>
              <w:pStyle w:val="Testopredefinito"/>
              <w:jc w:val="center"/>
              <w:rPr>
                <w:rFonts w:ascii="Wingdings" w:hAnsi="Wingdings" w:cs="Wingdings"/>
                <w:color w:val="8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</w:t>
            </w: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</w:t>
            </w:r>
          </w:p>
          <w:p w:rsidR="00621E33" w:rsidRPr="00E777B2" w:rsidRDefault="00621E33" w:rsidP="00621E33">
            <w:pPr>
              <w:pStyle w:val="Testopredefinito"/>
              <w:jc w:val="center"/>
              <w:rPr>
                <w:rFonts w:ascii="Century Gothic" w:hAnsi="Century Gothic" w:cs="Arial"/>
                <w:color w:val="4D2403"/>
                <w:sz w:val="18"/>
                <w:szCs w:val="18"/>
              </w:rPr>
            </w:pPr>
            <w:r w:rsidRPr="00E777B2">
              <w:rPr>
                <w:rFonts w:ascii="Century Gothic" w:hAnsi="Century Gothic" w:cs="Arial"/>
                <w:color w:val="4D2403"/>
                <w:sz w:val="18"/>
                <w:szCs w:val="18"/>
              </w:rPr>
              <w:t>Gentile Ospite: Ci siamo organizzati per consentire una scelta alimentare in piena sicurezza.</w:t>
            </w:r>
          </w:p>
          <w:p w:rsidR="00621E33" w:rsidRDefault="00621E33" w:rsidP="00621E33">
            <w:pPr>
              <w:pStyle w:val="Testopredefinito"/>
              <w:jc w:val="center"/>
              <w:rPr>
                <w:rFonts w:ascii="Century Gothic" w:hAnsi="Century Gothic" w:cs="Arial"/>
                <w:color w:val="4D2403"/>
                <w:sz w:val="18"/>
                <w:szCs w:val="18"/>
              </w:rPr>
            </w:pPr>
            <w:r w:rsidRPr="00E777B2">
              <w:rPr>
                <w:rFonts w:ascii="Century Gothic" w:hAnsi="Century Gothic" w:cs="Arial"/>
                <w:color w:val="4D2403"/>
                <w:sz w:val="18"/>
                <w:szCs w:val="18"/>
              </w:rPr>
              <w:t xml:space="preserve">seguendo sistematiche procedure di controllo </w:t>
            </w:r>
            <w:r>
              <w:rPr>
                <w:rFonts w:ascii="Century Gothic" w:hAnsi="Century Gothic" w:cs="Arial"/>
                <w:color w:val="4D2403"/>
                <w:sz w:val="18"/>
                <w:szCs w:val="18"/>
              </w:rPr>
              <w:t>nei nostri processi produttivi, tenendo in considerazione</w:t>
            </w:r>
          </w:p>
          <w:p w:rsidR="00621E33" w:rsidRDefault="00621E33" w:rsidP="00621E33">
            <w:pPr>
              <w:pStyle w:val="Testopredefinito"/>
              <w:jc w:val="center"/>
              <w:rPr>
                <w:rFonts w:ascii="Century Gothic" w:hAnsi="Century Gothic" w:cs="Arial"/>
                <w:color w:val="4D2403"/>
                <w:sz w:val="18"/>
                <w:szCs w:val="18"/>
              </w:rPr>
            </w:pPr>
            <w:r w:rsidRPr="00E777B2">
              <w:rPr>
                <w:rFonts w:ascii="Century Gothic" w:hAnsi="Century Gothic" w:cs="Arial"/>
                <w:color w:val="4D2403"/>
                <w:sz w:val="18"/>
                <w:szCs w:val="18"/>
              </w:rPr>
              <w:t>l’eventuale presenza di ingredienti allergenici</w:t>
            </w:r>
            <w:r>
              <w:rPr>
                <w:rFonts w:ascii="Century Gothic" w:hAnsi="Century Gothic" w:cs="Arial"/>
                <w:color w:val="4D2403"/>
                <w:sz w:val="18"/>
                <w:szCs w:val="18"/>
              </w:rPr>
              <w:t xml:space="preserve">. </w:t>
            </w:r>
            <w:r w:rsidRPr="00E777B2">
              <w:rPr>
                <w:rFonts w:ascii="Century Gothic" w:hAnsi="Century Gothic" w:cs="Arial"/>
                <w:color w:val="4D2403"/>
                <w:sz w:val="18"/>
                <w:szCs w:val="18"/>
              </w:rPr>
              <w:t>Disponiamo di un Registro Allergeni per tutti i prodotti servi</w:t>
            </w:r>
            <w:r>
              <w:rPr>
                <w:rFonts w:ascii="Century Gothic" w:hAnsi="Century Gothic" w:cs="Arial"/>
                <w:color w:val="4D2403"/>
                <w:sz w:val="18"/>
                <w:szCs w:val="18"/>
              </w:rPr>
              <w:t>ti</w:t>
            </w:r>
          </w:p>
          <w:p w:rsidR="00621E33" w:rsidRPr="00E777B2" w:rsidRDefault="00621E33" w:rsidP="00621E33">
            <w:pPr>
              <w:pStyle w:val="Testopredefinito"/>
              <w:jc w:val="center"/>
              <w:rPr>
                <w:rFonts w:ascii="Century Gothic" w:hAnsi="Century Gothic" w:cs="Arial"/>
                <w:color w:val="4D2403"/>
                <w:sz w:val="18"/>
                <w:szCs w:val="18"/>
              </w:rPr>
            </w:pPr>
            <w:r w:rsidRPr="00E777B2">
              <w:rPr>
                <w:rFonts w:ascii="Century Gothic" w:hAnsi="Century Gothic" w:cs="Arial"/>
                <w:color w:val="4D2403"/>
                <w:sz w:val="18"/>
                <w:szCs w:val="18"/>
              </w:rPr>
              <w:t>che aggiorniamo costantemente, per consentirci di soddisfare ogni Sua curiosità in merito.</w:t>
            </w:r>
          </w:p>
          <w:p w:rsidR="00621E33" w:rsidRPr="00E777B2" w:rsidRDefault="00621E33" w:rsidP="00621E33">
            <w:pPr>
              <w:pStyle w:val="Testopredefinito"/>
              <w:jc w:val="center"/>
              <w:rPr>
                <w:rFonts w:ascii="Century Gothic" w:hAnsi="Century Gothic" w:cs="Arial"/>
                <w:color w:val="4D2403"/>
                <w:sz w:val="18"/>
                <w:szCs w:val="18"/>
              </w:rPr>
            </w:pPr>
            <w:r w:rsidRPr="00E777B2">
              <w:rPr>
                <w:rFonts w:ascii="Century Gothic" w:hAnsi="Century Gothic" w:cs="Arial"/>
                <w:color w:val="4D2403"/>
                <w:sz w:val="18"/>
                <w:szCs w:val="18"/>
              </w:rPr>
              <w:t>Saremo lieti di accompagnarla con professionalità nelle sue scelte</w:t>
            </w:r>
            <w:r>
              <w:rPr>
                <w:rFonts w:ascii="Century Gothic" w:hAnsi="Century Gothic" w:cs="Arial"/>
                <w:color w:val="4D2403"/>
                <w:sz w:val="18"/>
                <w:szCs w:val="18"/>
              </w:rPr>
              <w:t>.</w:t>
            </w:r>
          </w:p>
          <w:p w:rsidR="00621E33" w:rsidRPr="00E777B2" w:rsidRDefault="00621E33" w:rsidP="00621E33">
            <w:pPr>
              <w:pStyle w:val="Testopredefinito"/>
              <w:jc w:val="center"/>
              <w:rPr>
                <w:rFonts w:ascii="Wingdings" w:hAnsi="Wingdings" w:cs="Wingdings"/>
                <w:color w:val="8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</w:t>
            </w: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</w:t>
            </w:r>
          </w:p>
          <w:p w:rsidR="00621E33" w:rsidRDefault="00621E33" w:rsidP="00621E33">
            <w:pPr>
              <w:pStyle w:val="Testopredefinito"/>
              <w:jc w:val="center"/>
              <w:rPr>
                <w:rFonts w:ascii="Century Gothic" w:hAnsi="Century Gothic" w:cs="Arial"/>
                <w:color w:val="4D2403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D2403"/>
                <w:sz w:val="20"/>
                <w:szCs w:val="20"/>
              </w:rPr>
              <w:t>Si informano i nostri ospiti che i prodotti Ittici subiscono un abbattimento rapido della temperatura</w:t>
            </w:r>
          </w:p>
          <w:p w:rsidR="00621E33" w:rsidRPr="00E777B2" w:rsidRDefault="00621E33" w:rsidP="00621E33">
            <w:pPr>
              <w:pStyle w:val="Testopredefinito"/>
              <w:jc w:val="center"/>
              <w:rPr>
                <w:rFonts w:ascii="Century Gothic" w:hAnsi="Century Gothic" w:cs="Arial"/>
                <w:color w:val="4D2403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D2403"/>
                <w:sz w:val="20"/>
                <w:szCs w:val="20"/>
              </w:rPr>
              <w:t xml:space="preserve">al fine di preservare la qualità e garantire la sicurezza ai sensi della </w:t>
            </w:r>
            <w:proofErr w:type="spellStart"/>
            <w:r>
              <w:rPr>
                <w:rFonts w:ascii="Century Gothic" w:hAnsi="Century Gothic" w:cs="Arial"/>
                <w:color w:val="4D2403"/>
                <w:sz w:val="20"/>
                <w:szCs w:val="20"/>
              </w:rPr>
              <w:t>Reg.CE</w:t>
            </w:r>
            <w:proofErr w:type="spellEnd"/>
            <w:r>
              <w:rPr>
                <w:rFonts w:ascii="Century Gothic" w:hAnsi="Century Gothic" w:cs="Arial"/>
                <w:color w:val="4D2403"/>
                <w:sz w:val="20"/>
                <w:szCs w:val="20"/>
              </w:rPr>
              <w:t xml:space="preserve"> 853/4</w:t>
            </w:r>
          </w:p>
          <w:p w:rsidR="00B86D77" w:rsidRPr="00621E33" w:rsidRDefault="00621E33" w:rsidP="00621E33">
            <w:pPr>
              <w:pStyle w:val="Testopredefinito"/>
              <w:jc w:val="center"/>
              <w:rPr>
                <w:rFonts w:ascii="Century Gothic" w:hAnsi="Century Gothic" w:cs="Wingdings"/>
                <w:color w:val="4D2403"/>
                <w:sz w:val="20"/>
                <w:szCs w:val="20"/>
              </w:rPr>
            </w:pP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</w:t>
            </w: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</w:t>
            </w:r>
            <w:r w:rsidR="00B86D77" w:rsidRPr="00224D16">
              <w:rPr>
                <w:rFonts w:ascii="Century Gothic" w:hAnsi="Century Gothic" w:cs="Arial"/>
                <w:color w:val="800000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="00B86D77" w:rsidRDefault="00B86D77" w:rsidP="00B86D77">
            <w:pPr>
              <w:pStyle w:val="Testopredefinito"/>
              <w:jc w:val="center"/>
              <w:rPr>
                <w:rFonts w:ascii="Century Gothic" w:hAnsi="Century Gothic" w:cs="Century Gothic"/>
                <w:color w:val="000080"/>
                <w:u w:val="single"/>
              </w:rPr>
            </w:pPr>
          </w:p>
          <w:p w:rsidR="00621E33" w:rsidRPr="00224D16" w:rsidRDefault="00621E33" w:rsidP="00B86D77">
            <w:pPr>
              <w:pStyle w:val="Testopredefinito"/>
              <w:jc w:val="center"/>
              <w:rPr>
                <w:rFonts w:ascii="Century Gothic" w:hAnsi="Century Gothic" w:cs="Century Gothic"/>
                <w:color w:val="000080"/>
                <w:u w:val="single"/>
              </w:rPr>
            </w:pPr>
          </w:p>
          <w:p w:rsidR="00B86D77" w:rsidRPr="00224D16" w:rsidRDefault="00B86D77" w:rsidP="00B86D77">
            <w:pPr>
              <w:pStyle w:val="Testopredefinito"/>
              <w:jc w:val="center"/>
              <w:rPr>
                <w:rFonts w:ascii="Century Gothic" w:hAnsi="Century Gothic" w:cs="Century Gothic"/>
                <w:color w:val="0F243E" w:themeColor="text2" w:themeShade="80"/>
                <w:sz w:val="28"/>
                <w:szCs w:val="28"/>
                <w:u w:val="single"/>
              </w:rPr>
            </w:pPr>
            <w:r w:rsidRPr="00224D16">
              <w:rPr>
                <w:rFonts w:ascii="Century Gothic" w:hAnsi="Century Gothic" w:cs="Century Gothic"/>
                <w:color w:val="0F243E" w:themeColor="text2" w:themeShade="80"/>
                <w:sz w:val="32"/>
                <w:szCs w:val="32"/>
                <w:u w:val="single"/>
              </w:rPr>
              <w:t>I Vino al Calice</w:t>
            </w:r>
          </w:p>
          <w:p w:rsidR="00B86D77" w:rsidRPr="00224D16" w:rsidRDefault="00B86D77" w:rsidP="009A4AF1">
            <w:pPr>
              <w:pStyle w:val="Testopredefinito"/>
              <w:rPr>
                <w:rFonts w:ascii="Century Gothic" w:hAnsi="Century Gothic" w:cs="Century Gothic"/>
                <w:color w:val="800000"/>
                <w:sz w:val="22"/>
                <w:szCs w:val="22"/>
              </w:rPr>
            </w:pPr>
          </w:p>
          <w:p w:rsidR="00ED1D2C" w:rsidRPr="00224D16" w:rsidRDefault="00ED1D2C" w:rsidP="00B86D77">
            <w:pPr>
              <w:pStyle w:val="Testopredefinito"/>
              <w:jc w:val="center"/>
              <w:rPr>
                <w:rFonts w:ascii="Century Gothic" w:hAnsi="Century Gothic" w:cs="Century Gothic"/>
                <w:color w:val="4D2403"/>
                <w:sz w:val="22"/>
                <w:szCs w:val="22"/>
              </w:rPr>
            </w:pPr>
            <w:r w:rsidRPr="00224D16">
              <w:rPr>
                <w:rFonts w:ascii="Century Gothic" w:hAnsi="Century Gothic" w:cs="Century Gothic"/>
                <w:color w:val="4D2403"/>
                <w:sz w:val="22"/>
                <w:szCs w:val="22"/>
              </w:rPr>
              <w:t>Abbiamo u</w:t>
            </w:r>
            <w:r w:rsidR="00AD4113" w:rsidRPr="00224D16">
              <w:rPr>
                <w:rFonts w:ascii="Century Gothic" w:hAnsi="Century Gothic" w:cs="Century Gothic"/>
                <w:color w:val="4D2403"/>
                <w:sz w:val="22"/>
                <w:szCs w:val="22"/>
              </w:rPr>
              <w:t>na Selezione Giornaliera di Vini Spumanti, Bianchi</w:t>
            </w:r>
            <w:r w:rsidRPr="00224D16">
              <w:rPr>
                <w:rFonts w:ascii="Century Gothic" w:hAnsi="Century Gothic" w:cs="Century Gothic"/>
                <w:color w:val="4D2403"/>
                <w:sz w:val="22"/>
                <w:szCs w:val="22"/>
              </w:rPr>
              <w:t xml:space="preserve"> e Rossi</w:t>
            </w:r>
          </w:p>
          <w:p w:rsidR="00B86D77" w:rsidRPr="00224D16" w:rsidRDefault="00ED1D2C" w:rsidP="00B86D77">
            <w:pPr>
              <w:pStyle w:val="Testopredefinito"/>
              <w:jc w:val="center"/>
              <w:rPr>
                <w:rFonts w:ascii="Century Gothic" w:hAnsi="Century Gothic" w:cs="Century Gothic"/>
                <w:color w:val="4D2403"/>
                <w:sz w:val="22"/>
                <w:szCs w:val="22"/>
              </w:rPr>
            </w:pPr>
            <w:r w:rsidRPr="00224D16">
              <w:rPr>
                <w:rFonts w:ascii="Century Gothic" w:hAnsi="Century Gothic" w:cs="Century Gothic"/>
                <w:color w:val="4D2403"/>
                <w:sz w:val="22"/>
                <w:szCs w:val="22"/>
              </w:rPr>
              <w:t>che possono accompagnare tutti i nostri Piatti.</w:t>
            </w:r>
          </w:p>
          <w:p w:rsidR="007151A2" w:rsidRPr="00224D16" w:rsidRDefault="007151A2" w:rsidP="009A4AF1">
            <w:pPr>
              <w:pStyle w:val="Testopredefinito"/>
              <w:rPr>
                <w:rFonts w:ascii="Century Gothic" w:hAnsi="Century Gothic" w:cs="Century Gothic"/>
                <w:color w:val="4D2403"/>
                <w:sz w:val="22"/>
                <w:szCs w:val="22"/>
              </w:rPr>
            </w:pPr>
          </w:p>
          <w:p w:rsidR="009A4AF1" w:rsidRPr="00B86D77" w:rsidRDefault="009A4AF1" w:rsidP="009A4AF1">
            <w:pPr>
              <w:pStyle w:val="Testopredefinito"/>
              <w:jc w:val="center"/>
              <w:rPr>
                <w:rFonts w:ascii="Wingdings" w:hAnsi="Wingdings" w:cs="Wingdings"/>
                <w:color w:val="8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</w:t>
            </w:r>
            <w:r>
              <w:rPr>
                <w:rFonts w:ascii="Wingdings" w:hAnsi="Wingdings" w:cs="Wingdings"/>
                <w:color w:val="800000"/>
                <w:sz w:val="20"/>
                <w:szCs w:val="20"/>
              </w:rPr>
              <w:t></w:t>
            </w:r>
          </w:p>
          <w:p w:rsidR="00621E33" w:rsidRDefault="00B86D77" w:rsidP="009A4AF1">
            <w:pPr>
              <w:pStyle w:val="Testopredefinito"/>
              <w:jc w:val="center"/>
              <w:rPr>
                <w:rFonts w:ascii="Century Gothic" w:hAnsi="Century Gothic" w:cs="Arial"/>
                <w:color w:val="800000"/>
                <w:sz w:val="20"/>
                <w:szCs w:val="20"/>
                <w:u w:val="single"/>
              </w:rPr>
            </w:pPr>
            <w:r w:rsidRPr="00224D16">
              <w:rPr>
                <w:rFonts w:ascii="Century Gothic" w:hAnsi="Century Gothic" w:cs="Arial"/>
                <w:color w:val="800000"/>
                <w:sz w:val="20"/>
                <w:szCs w:val="20"/>
                <w:u w:val="single"/>
              </w:rPr>
              <w:t xml:space="preserve">   </w:t>
            </w:r>
          </w:p>
          <w:p w:rsidR="004F5F47" w:rsidRPr="009A4AF1" w:rsidRDefault="00B86D77" w:rsidP="009A4AF1">
            <w:pPr>
              <w:pStyle w:val="Testopredefinito"/>
              <w:jc w:val="center"/>
              <w:rPr>
                <w:rFonts w:ascii="Century Gothic" w:hAnsi="Century Gothic" w:cs="Century Gothic"/>
                <w:color w:val="000080"/>
                <w:sz w:val="32"/>
                <w:szCs w:val="32"/>
                <w:u w:val="single"/>
              </w:rPr>
            </w:pPr>
            <w:r w:rsidRPr="00224D16">
              <w:rPr>
                <w:rFonts w:ascii="Century Gothic" w:hAnsi="Century Gothic" w:cs="Arial"/>
                <w:color w:val="800000"/>
                <w:sz w:val="20"/>
                <w:szCs w:val="20"/>
                <w:u w:val="single"/>
              </w:rPr>
              <w:t xml:space="preserve">                                                                        </w:t>
            </w:r>
          </w:p>
          <w:p w:rsidR="00B86D77" w:rsidRDefault="00B86D77" w:rsidP="00B86D77">
            <w:pPr>
              <w:pStyle w:val="Testopredefinito"/>
              <w:jc w:val="center"/>
              <w:rPr>
                <w:rFonts w:ascii="Century Gothic" w:hAnsi="Century Gothic" w:cs="Century Gothic"/>
                <w:color w:val="0F243E" w:themeColor="text2" w:themeShade="80"/>
                <w:sz w:val="32"/>
                <w:szCs w:val="32"/>
                <w:u w:val="single"/>
              </w:rPr>
            </w:pPr>
            <w:r w:rsidRPr="00224D16">
              <w:rPr>
                <w:rFonts w:ascii="Century Gothic" w:hAnsi="Century Gothic" w:cs="Century Gothic"/>
                <w:color w:val="0F243E" w:themeColor="text2" w:themeShade="80"/>
                <w:sz w:val="32"/>
                <w:szCs w:val="32"/>
                <w:u w:val="single"/>
              </w:rPr>
              <w:t>Per Cominciare</w:t>
            </w:r>
          </w:p>
          <w:p w:rsidR="00282848" w:rsidRDefault="00282848" w:rsidP="00B86D77">
            <w:pPr>
              <w:pStyle w:val="Testopredefinito"/>
              <w:jc w:val="center"/>
              <w:rPr>
                <w:rFonts w:ascii="Century Gothic" w:hAnsi="Century Gothic" w:cs="Century Gothic"/>
                <w:color w:val="0F243E" w:themeColor="text2" w:themeShade="80"/>
                <w:sz w:val="32"/>
                <w:szCs w:val="32"/>
                <w:u w:val="single"/>
              </w:rPr>
            </w:pPr>
          </w:p>
          <w:p w:rsid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Spiedino di Polpo Arrosti</w:t>
            </w:r>
            <w:r>
              <w:rPr>
                <w:rFonts w:ascii="Century Gothic" w:hAnsi="Century Gothic"/>
                <w:color w:val="552803"/>
                <w:sz w:val="24"/>
                <w:szCs w:val="24"/>
              </w:rPr>
              <w:t>to e Gamberi Spadellati al Rum,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1F497D" w:themeColor="text2"/>
                <w:sz w:val="24"/>
                <w:szCs w:val="24"/>
                <w:u w:val="single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Crema di Cicerchie e  Salsa Creola.  € 18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Baccalà Mantecato con Variazione di Zucca e Olio all’ Arancia.  € 14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Mundeghili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, Tortino di Patate al Tartufo Nero e Cipolle Stufate.  € 16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Carpaccio di Vitello , Salsa Monferrina, Tartufo Nero e insalatina dell’ Orto   € 16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Default="00282848" w:rsidP="00282848">
            <w:pPr>
              <w:pStyle w:val="Testopredefinito"/>
              <w:jc w:val="center"/>
              <w:rPr>
                <w:rFonts w:ascii="Century Gothic" w:hAnsi="Century Gothic" w:cs="Century Gothic"/>
                <w:color w:val="552803"/>
              </w:rPr>
            </w:pPr>
            <w:r w:rsidRPr="00282848">
              <w:rPr>
                <w:rFonts w:ascii="Century Gothic" w:hAnsi="Century Gothic" w:cs="Century Gothic"/>
                <w:color w:val="552803"/>
              </w:rPr>
              <w:t>Cipolla Ripiena di Pasta di</w:t>
            </w:r>
            <w:r>
              <w:rPr>
                <w:rFonts w:ascii="Century Gothic" w:hAnsi="Century Gothic" w:cs="Century Gothic"/>
                <w:color w:val="552803"/>
              </w:rPr>
              <w:t xml:space="preserve"> Salame su Crema al Taleggio,</w:t>
            </w:r>
          </w:p>
          <w:p w:rsidR="00282848" w:rsidRPr="00282848" w:rsidRDefault="00282848" w:rsidP="00282848">
            <w:pPr>
              <w:pStyle w:val="Testopredefinito"/>
              <w:jc w:val="center"/>
              <w:rPr>
                <w:rFonts w:ascii="Century Gothic" w:hAnsi="Century Gothic" w:cs="Century Gothic"/>
                <w:color w:val="552803"/>
              </w:rPr>
            </w:pPr>
            <w:r w:rsidRPr="00282848">
              <w:rPr>
                <w:rFonts w:ascii="Century Gothic" w:hAnsi="Century Gothic" w:cs="Century Gothic"/>
                <w:color w:val="552803"/>
              </w:rPr>
              <w:t>Gocce al Balsamico e Briciole di Parmigiano.  € 14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Scaloppa di Fegato Grasso su Pane  all’Uva passa e Noci,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Mela spadellata e Salsa al Porto.  € 18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Patanegra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con Salame Crudo di Coronate  e la Nostra Giardiniera.  € 18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Tartare di Manzo all’ Antica, Tuorlo d’Uovo di </w:t>
            </w: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Cascina</w:t>
            </w:r>
            <w:r>
              <w:rPr>
                <w:rFonts w:ascii="Century Gothic" w:hAnsi="Century Gothic"/>
                <w:color w:val="552803"/>
                <w:sz w:val="24"/>
                <w:szCs w:val="24"/>
              </w:rPr>
              <w:t>,</w:t>
            </w:r>
          </w:p>
          <w:p w:rsid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Raspadura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e Salsa di Acciughe.  € </w:t>
            </w:r>
            <w:r>
              <w:rPr>
                <w:rFonts w:ascii="Century Gothic" w:hAnsi="Century Gothic"/>
                <w:color w:val="552803"/>
                <w:sz w:val="24"/>
                <w:szCs w:val="24"/>
              </w:rPr>
              <w:t>15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621E33" w:rsidRDefault="00621E33" w:rsidP="004F5F47">
            <w:pPr>
              <w:pStyle w:val="Testopredefinito"/>
              <w:rPr>
                <w:rFonts w:ascii="Century Gothic" w:hAnsi="Century Gothic" w:cs="Century Gothic"/>
                <w:color w:val="0F243E" w:themeColor="text2" w:themeShade="80"/>
                <w:sz w:val="32"/>
                <w:szCs w:val="32"/>
                <w:u w:val="single"/>
              </w:rPr>
            </w:pPr>
          </w:p>
          <w:p w:rsidR="00180D3A" w:rsidRDefault="00180D3A" w:rsidP="00180D3A">
            <w:pPr>
              <w:pStyle w:val="Testopredefinito"/>
              <w:rPr>
                <w:rFonts w:ascii="Century Gothic" w:hAnsi="Century Gothic" w:cs="Century Gothic"/>
                <w:color w:val="0F243E" w:themeColor="text2" w:themeShade="80"/>
                <w:sz w:val="32"/>
                <w:szCs w:val="32"/>
                <w:u w:val="single"/>
              </w:rPr>
            </w:pPr>
          </w:p>
          <w:p w:rsidR="009A4AF1" w:rsidRPr="009A4AF1" w:rsidRDefault="009A4AF1" w:rsidP="009A4AF1">
            <w:pPr>
              <w:pStyle w:val="Testopredefinito"/>
              <w:rPr>
                <w:rFonts w:ascii="Century Gothic" w:hAnsi="Century Gothic" w:cs="Century Gothic"/>
                <w:color w:val="0F243E" w:themeColor="text2" w:themeShade="80"/>
                <w:u w:val="single"/>
              </w:rPr>
            </w:pPr>
          </w:p>
          <w:p w:rsidR="001A6BBE" w:rsidRPr="007372C6" w:rsidRDefault="00F1672C" w:rsidP="007372C6">
            <w:pPr>
              <w:pStyle w:val="Testopredefinito"/>
              <w:jc w:val="center"/>
              <w:rPr>
                <w:rFonts w:ascii="Century Gothic" w:hAnsi="Century Gothic" w:cs="Century Gothic"/>
                <w:color w:val="0F243E" w:themeColor="text2" w:themeShade="80"/>
                <w:sz w:val="32"/>
                <w:szCs w:val="32"/>
                <w:u w:val="single"/>
              </w:rPr>
            </w:pPr>
            <w:r w:rsidRPr="009D5423">
              <w:rPr>
                <w:rFonts w:ascii="Century Gothic" w:hAnsi="Century Gothic" w:cs="Century Gothic"/>
                <w:color w:val="0F243E" w:themeColor="text2" w:themeShade="80"/>
                <w:sz w:val="32"/>
                <w:szCs w:val="32"/>
                <w:u w:val="single"/>
              </w:rPr>
              <w:t>Per Continuare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>
              <w:rPr>
                <w:rFonts w:ascii="Century Gothic" w:hAnsi="Century Gothic"/>
                <w:color w:val="552803"/>
                <w:sz w:val="24"/>
                <w:szCs w:val="24"/>
              </w:rPr>
              <w:t>Spaghetti Riserva Regina dei Sibillini</w:t>
            </w: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in Salsa di  Carciofi, Gamberi e Bottarga.  € 18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Tagliolini fatti in Casa al Sugo di Quaglia con Porri e Foie </w:t>
            </w: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Gras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.  € 18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Lasagnetta di Pasta Fre</w:t>
            </w:r>
            <w:r>
              <w:rPr>
                <w:rFonts w:ascii="Century Gothic" w:hAnsi="Century Gothic"/>
                <w:color w:val="552803"/>
                <w:sz w:val="24"/>
                <w:szCs w:val="24"/>
              </w:rPr>
              <w:t>sca con Baccalà Mantecato,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Acqua al Pomodoro, Fiori di Cappero e Olio al Limone. € 14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>
              <w:rPr>
                <w:rFonts w:ascii="Century Gothic" w:hAnsi="Century Gothic"/>
                <w:color w:val="552803"/>
                <w:sz w:val="24"/>
                <w:szCs w:val="24"/>
              </w:rPr>
              <w:t>Maccheroni Riserva Regina dei Sibillini</w:t>
            </w: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alla Carbonara con Guanciale di Sauris,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Tuorlo d’Uovo, Reggiano Riserva e Pepe Nero di </w:t>
            </w: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Sarawak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.  € 15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Risotto al Porto con Pasta di Salame d’ Anatra e Chips di Zucca.  € 16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Ravioli  di Borraggine con Puntarelle  Saltate e Pomodorini </w:t>
            </w: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Confit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.  € 15</w:t>
            </w:r>
          </w:p>
          <w:p w:rsidR="001A6BBE" w:rsidRPr="00282848" w:rsidRDefault="001A6BBE" w:rsidP="00282848">
            <w:pPr>
              <w:pStyle w:val="Testopredefinito"/>
              <w:tabs>
                <w:tab w:val="left" w:pos="6255"/>
              </w:tabs>
              <w:jc w:val="center"/>
              <w:rPr>
                <w:rFonts w:ascii="Century Gothic" w:hAnsi="Century Gothic" w:cs="Century Gothic"/>
                <w:color w:val="552803"/>
              </w:rPr>
            </w:pPr>
          </w:p>
          <w:p w:rsidR="009A4AF1" w:rsidRPr="001A6BBE" w:rsidRDefault="009A4AF1" w:rsidP="001A6BBE">
            <w:pPr>
              <w:pStyle w:val="Testopredefinito"/>
              <w:jc w:val="center"/>
              <w:rPr>
                <w:rFonts w:ascii="Century Gothic" w:hAnsi="Century Gothic" w:cs="Century Gothic"/>
                <w:color w:val="552803"/>
              </w:rPr>
            </w:pPr>
          </w:p>
          <w:p w:rsidR="00B945E8" w:rsidRDefault="00B945E8" w:rsidP="001A6BBE">
            <w:pPr>
              <w:pStyle w:val="Testopredefinito"/>
              <w:rPr>
                <w:rFonts w:ascii="Century Gothic" w:hAnsi="Century Gothic" w:cs="Century Gothic"/>
                <w:color w:val="0F243E" w:themeColor="text2" w:themeShade="80"/>
                <w:sz w:val="32"/>
                <w:szCs w:val="32"/>
                <w:u w:val="single"/>
              </w:rPr>
            </w:pPr>
          </w:p>
          <w:p w:rsidR="00180D3A" w:rsidRDefault="00F1672C" w:rsidP="00180D3A">
            <w:pPr>
              <w:pStyle w:val="Testopredefinito"/>
              <w:jc w:val="center"/>
              <w:rPr>
                <w:rFonts w:ascii="Century Gothic" w:hAnsi="Century Gothic" w:cs="Century Gothic"/>
                <w:color w:val="0F243E" w:themeColor="text2" w:themeShade="80"/>
                <w:sz w:val="32"/>
                <w:szCs w:val="32"/>
                <w:u w:val="single"/>
              </w:rPr>
            </w:pPr>
            <w:r w:rsidRPr="009D5423">
              <w:rPr>
                <w:rFonts w:ascii="Century Gothic" w:hAnsi="Century Gothic" w:cs="Century Gothic"/>
                <w:color w:val="0F243E" w:themeColor="text2" w:themeShade="80"/>
                <w:sz w:val="32"/>
                <w:szCs w:val="32"/>
                <w:u w:val="single"/>
              </w:rPr>
              <w:t>Per Finire</w:t>
            </w:r>
          </w:p>
          <w:p w:rsid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File</w:t>
            </w:r>
            <w:r>
              <w:rPr>
                <w:rFonts w:ascii="Century Gothic" w:hAnsi="Century Gothic"/>
                <w:color w:val="552803"/>
                <w:sz w:val="24"/>
                <w:szCs w:val="24"/>
              </w:rPr>
              <w:t>tto di Ombrina del Mediterraneo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con Crema di </w:t>
            </w: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Topinanbur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e Insalatina di Carciofi.  € 22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Tonno Impanato nella Farina di Granoturco, </w:t>
            </w: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Tempura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di Zucchine,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Ristretto all’Aceto balsamico e Fonduta  di Parmigiano.   € 18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La Cotoletta alla Milanese Battuta con Insalata di Verze e Acciughe.   € 22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Ganassino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di Vitello Stufato al Vino Rosso con Sformatino di Polenta.  € 20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AE1CEA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Anatra </w:t>
            </w: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Confit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Disossata e Avvolta nel</w:t>
            </w:r>
            <w:r w:rsidR="00AE1CEA">
              <w:rPr>
                <w:rFonts w:ascii="Century Gothic" w:hAnsi="Century Gothic"/>
                <w:color w:val="552803"/>
                <w:sz w:val="24"/>
                <w:szCs w:val="24"/>
              </w:rPr>
              <w:t>la Retina di Maiale,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Scaloppa di Fegato </w:t>
            </w: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Grasso,Crema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di Patate e Uva.  € 20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AE1CEA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Segreto (Taglio Prelibato del Maiale Iberico) Marinato al</w:t>
            </w:r>
            <w:r w:rsidR="00AE1CEA">
              <w:rPr>
                <w:rFonts w:ascii="Century Gothic" w:hAnsi="Century Gothic"/>
                <w:color w:val="552803"/>
                <w:sz w:val="24"/>
                <w:szCs w:val="24"/>
              </w:rPr>
              <w:t>l’ Orientale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con Variazione della Patata Viola.  € 20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</w:p>
          <w:p w:rsidR="00AE1CEA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Tagliata di </w:t>
            </w: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Roast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</w:t>
            </w: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Beef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di Bovino Adulto, Salsa alla Senape di </w:t>
            </w:r>
            <w:proofErr w:type="spellStart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Dijone</w:t>
            </w:r>
            <w:proofErr w:type="spellEnd"/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 xml:space="preserve"> </w:t>
            </w:r>
          </w:p>
          <w:p w:rsidR="00282848" w:rsidRPr="00282848" w:rsidRDefault="00282848" w:rsidP="00282848">
            <w:pPr>
              <w:jc w:val="center"/>
              <w:rPr>
                <w:rFonts w:ascii="Century Gothic" w:hAnsi="Century Gothic"/>
                <w:color w:val="552803"/>
                <w:sz w:val="24"/>
                <w:szCs w:val="24"/>
              </w:rPr>
            </w:pPr>
            <w:r w:rsidRPr="00282848">
              <w:rPr>
                <w:rFonts w:ascii="Century Gothic" w:hAnsi="Century Gothic"/>
                <w:color w:val="552803"/>
                <w:sz w:val="24"/>
                <w:szCs w:val="24"/>
              </w:rPr>
              <w:t>con Patata Schiacciata al profumo di Aglio e Prezzemolo.  € 18</w:t>
            </w:r>
          </w:p>
          <w:p w:rsidR="007372C6" w:rsidRDefault="007372C6" w:rsidP="00180D3A">
            <w:pPr>
              <w:pStyle w:val="Testopredefinito"/>
              <w:tabs>
                <w:tab w:val="left" w:pos="5319"/>
                <w:tab w:val="left" w:pos="7905"/>
              </w:tabs>
              <w:rPr>
                <w:rFonts w:ascii="Century Gothic" w:hAnsi="Century Gothic" w:cs="Century Gothic"/>
                <w:color w:val="552803"/>
                <w:sz w:val="32"/>
                <w:szCs w:val="32"/>
              </w:rPr>
            </w:pPr>
          </w:p>
          <w:p w:rsidR="00621E33" w:rsidRPr="001A6BBE" w:rsidRDefault="00621E33" w:rsidP="00180D3A">
            <w:pPr>
              <w:pStyle w:val="Testopredefinito"/>
              <w:tabs>
                <w:tab w:val="left" w:pos="5319"/>
                <w:tab w:val="left" w:pos="7905"/>
              </w:tabs>
              <w:rPr>
                <w:rFonts w:ascii="Century Gothic" w:hAnsi="Century Gothic" w:cs="Century Gothic"/>
                <w:color w:val="552803"/>
                <w:sz w:val="32"/>
                <w:szCs w:val="32"/>
              </w:rPr>
            </w:pPr>
          </w:p>
          <w:p w:rsidR="00B53FD3" w:rsidRPr="007372C6" w:rsidRDefault="00F1672C" w:rsidP="007372C6">
            <w:pPr>
              <w:pStyle w:val="Testopredefinito"/>
              <w:jc w:val="center"/>
              <w:rPr>
                <w:rFonts w:ascii="Century Gothic" w:hAnsi="Century Gothic"/>
                <w:color w:val="0F243E" w:themeColor="text2" w:themeShade="80"/>
                <w:sz w:val="32"/>
                <w:szCs w:val="32"/>
                <w:u w:val="single"/>
              </w:rPr>
            </w:pPr>
            <w:r w:rsidRPr="009D5423">
              <w:rPr>
                <w:rFonts w:ascii="Century Gothic" w:hAnsi="Century Gothic"/>
                <w:color w:val="0F243E" w:themeColor="text2" w:themeShade="80"/>
                <w:sz w:val="32"/>
                <w:szCs w:val="32"/>
                <w:u w:val="single"/>
              </w:rPr>
              <w:t>Piatto Unico</w:t>
            </w:r>
          </w:p>
          <w:p w:rsidR="001A6BBE" w:rsidRPr="00621E33" w:rsidRDefault="00AE1CEA" w:rsidP="00621E33">
            <w:pPr>
              <w:pStyle w:val="Testopredefinito"/>
              <w:tabs>
                <w:tab w:val="left" w:pos="7229"/>
              </w:tabs>
              <w:jc w:val="center"/>
              <w:rPr>
                <w:rFonts w:ascii="Century Gothic" w:hAnsi="Century Gothic" w:cs="Century Gothic"/>
                <w:color w:val="552803"/>
              </w:rPr>
            </w:pPr>
            <w:r>
              <w:rPr>
                <w:rFonts w:ascii="Century Gothic" w:hAnsi="Century Gothic" w:cs="Century Gothic"/>
                <w:color w:val="552803"/>
              </w:rPr>
              <w:t>Tortino di Riso alla Milanese</w:t>
            </w:r>
            <w:bookmarkStart w:id="0" w:name="_GoBack"/>
            <w:bookmarkEnd w:id="0"/>
            <w:r w:rsidR="001A6BBE">
              <w:rPr>
                <w:rFonts w:ascii="Century Gothic" w:hAnsi="Century Gothic" w:cs="Century Gothic"/>
                <w:color w:val="552803"/>
              </w:rPr>
              <w:t xml:space="preserve"> con</w:t>
            </w:r>
            <w:r w:rsidR="001A6BBE" w:rsidRPr="001A6BBE">
              <w:rPr>
                <w:rFonts w:ascii="Century Gothic" w:hAnsi="Century Gothic" w:cs="Century Gothic"/>
                <w:color w:val="552803"/>
              </w:rPr>
              <w:t xml:space="preserve"> </w:t>
            </w:r>
            <w:proofErr w:type="spellStart"/>
            <w:r w:rsidR="001A6BBE" w:rsidRPr="001A6BBE">
              <w:rPr>
                <w:rFonts w:ascii="Century Gothic" w:hAnsi="Century Gothic" w:cs="Century Gothic"/>
                <w:color w:val="552803"/>
              </w:rPr>
              <w:t>Mundeghili</w:t>
            </w:r>
            <w:proofErr w:type="spellEnd"/>
            <w:r w:rsidR="001A6BBE" w:rsidRPr="001A6BBE">
              <w:rPr>
                <w:rFonts w:ascii="Century Gothic" w:hAnsi="Century Gothic" w:cs="Century Gothic"/>
                <w:color w:val="552803"/>
              </w:rPr>
              <w:t xml:space="preserve"> .  €  15  </w:t>
            </w:r>
            <w:r w:rsidR="001A6BBE">
              <w:rPr>
                <w:rFonts w:ascii="Century Gothic" w:hAnsi="Century Gothic" w:cs="Century Gothic"/>
                <w:color w:val="552803"/>
              </w:rPr>
              <w:t xml:space="preserve">  </w:t>
            </w:r>
            <w:r w:rsidR="007C7ED8">
              <w:rPr>
                <w:rFonts w:ascii="Century Gothic" w:hAnsi="Century Gothic" w:cs="Century Gothic"/>
                <w:color w:val="552803"/>
              </w:rPr>
              <w:t>Con Ossobuco di Vitello.  €  18</w:t>
            </w:r>
          </w:p>
        </w:tc>
      </w:tr>
      <w:tr w:rsidR="007849A3" w:rsidTr="005E7D1C">
        <w:trPr>
          <w:trHeight w:val="14118"/>
        </w:trPr>
        <w:tc>
          <w:tcPr>
            <w:tcW w:w="10912" w:type="dxa"/>
          </w:tcPr>
          <w:p w:rsidR="00F1672C" w:rsidRPr="00C2783A" w:rsidRDefault="00F1672C" w:rsidP="00C2783A"/>
        </w:tc>
      </w:tr>
    </w:tbl>
    <w:p w:rsidR="007849A3" w:rsidRDefault="007849A3"/>
    <w:sectPr w:rsidR="007849A3" w:rsidSect="00B86D77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77"/>
    <w:rsid w:val="000805B0"/>
    <w:rsid w:val="000B47D8"/>
    <w:rsid w:val="00133B0C"/>
    <w:rsid w:val="00180D3A"/>
    <w:rsid w:val="001A6BBE"/>
    <w:rsid w:val="00224D16"/>
    <w:rsid w:val="00282848"/>
    <w:rsid w:val="00351BA9"/>
    <w:rsid w:val="0040307C"/>
    <w:rsid w:val="004F5F47"/>
    <w:rsid w:val="00503CB8"/>
    <w:rsid w:val="00544004"/>
    <w:rsid w:val="0057332C"/>
    <w:rsid w:val="005F1780"/>
    <w:rsid w:val="00621E33"/>
    <w:rsid w:val="00625260"/>
    <w:rsid w:val="0065289B"/>
    <w:rsid w:val="006A4762"/>
    <w:rsid w:val="006B508D"/>
    <w:rsid w:val="006B6726"/>
    <w:rsid w:val="006E1BBB"/>
    <w:rsid w:val="007151A2"/>
    <w:rsid w:val="007372B5"/>
    <w:rsid w:val="007372C6"/>
    <w:rsid w:val="007849A3"/>
    <w:rsid w:val="007C7ED8"/>
    <w:rsid w:val="007E40E3"/>
    <w:rsid w:val="007F2C8C"/>
    <w:rsid w:val="0083026C"/>
    <w:rsid w:val="00871626"/>
    <w:rsid w:val="008B297A"/>
    <w:rsid w:val="008C79B4"/>
    <w:rsid w:val="008E1592"/>
    <w:rsid w:val="00941847"/>
    <w:rsid w:val="00965887"/>
    <w:rsid w:val="009A4AF1"/>
    <w:rsid w:val="009C7F52"/>
    <w:rsid w:val="009D5423"/>
    <w:rsid w:val="009E0374"/>
    <w:rsid w:val="00AD4113"/>
    <w:rsid w:val="00AE1CEA"/>
    <w:rsid w:val="00B53FD3"/>
    <w:rsid w:val="00B86D77"/>
    <w:rsid w:val="00B945E8"/>
    <w:rsid w:val="00C2783A"/>
    <w:rsid w:val="00C32648"/>
    <w:rsid w:val="00D10DB2"/>
    <w:rsid w:val="00E54067"/>
    <w:rsid w:val="00ED1D2C"/>
    <w:rsid w:val="00F1672C"/>
    <w:rsid w:val="00F4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redefinito">
    <w:name w:val="Testo predefinito"/>
    <w:basedOn w:val="Normale"/>
    <w:uiPriority w:val="99"/>
    <w:rsid w:val="00B86D77"/>
    <w:rPr>
      <w:sz w:val="24"/>
      <w:szCs w:val="24"/>
    </w:rPr>
  </w:style>
  <w:style w:type="paragraph" w:customStyle="1" w:styleId="Testopredefinito1">
    <w:name w:val="Testo predefinito:1"/>
    <w:basedOn w:val="Normale"/>
    <w:uiPriority w:val="99"/>
    <w:rsid w:val="009D542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redefinito">
    <w:name w:val="Testo predefinito"/>
    <w:basedOn w:val="Normale"/>
    <w:uiPriority w:val="99"/>
    <w:rsid w:val="00B86D77"/>
    <w:rPr>
      <w:sz w:val="24"/>
      <w:szCs w:val="24"/>
    </w:rPr>
  </w:style>
  <w:style w:type="paragraph" w:customStyle="1" w:styleId="Testopredefinito1">
    <w:name w:val="Testo predefinito:1"/>
    <w:basedOn w:val="Normale"/>
    <w:uiPriority w:val="99"/>
    <w:rsid w:val="009D542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Tacchella</cp:lastModifiedBy>
  <cp:revision>9</cp:revision>
  <cp:lastPrinted>2017-09-29T11:52:00Z</cp:lastPrinted>
  <dcterms:created xsi:type="dcterms:W3CDTF">2018-10-04T18:48:00Z</dcterms:created>
  <dcterms:modified xsi:type="dcterms:W3CDTF">2019-01-25T12:14:00Z</dcterms:modified>
</cp:coreProperties>
</file>